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2AF" w:rsidRDefault="007B4427" w:rsidP="003A1E15">
      <w:pPr>
        <w:spacing w:after="120" w:line="240" w:lineRule="auto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-100330</wp:posOffset>
            </wp:positionH>
            <wp:positionV relativeFrom="paragraph">
              <wp:posOffset>-297180</wp:posOffset>
            </wp:positionV>
            <wp:extent cx="1143000" cy="828675"/>
            <wp:effectExtent l="19050" t="0" r="0" b="0"/>
            <wp:wrapTight wrapText="bothSides">
              <wp:wrapPolygon edited="0">
                <wp:start x="-360" y="0"/>
                <wp:lineTo x="-360" y="21352"/>
                <wp:lineTo x="21600" y="21352"/>
                <wp:lineTo x="21600" y="0"/>
                <wp:lineTo x="-360" y="0"/>
              </wp:wrapPolygon>
            </wp:wrapTight>
            <wp:docPr id="2" name="Obraz 1" descr="https://sp127waw.szkolnastrona.pl/container/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sp127waw.szkolnastrona.pl/container/indek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400" w:rsidRPr="00F102AF">
        <w:rPr>
          <w:b/>
          <w:sz w:val="28"/>
        </w:rPr>
        <w:t>REGULAMIN WARS</w:t>
      </w:r>
      <w:r w:rsidR="00CA10B5" w:rsidRPr="00F102AF">
        <w:rPr>
          <w:b/>
          <w:sz w:val="28"/>
        </w:rPr>
        <w:t>Z</w:t>
      </w:r>
      <w:r w:rsidR="00AF3400" w:rsidRPr="00F102AF">
        <w:rPr>
          <w:b/>
          <w:sz w:val="28"/>
        </w:rPr>
        <w:t xml:space="preserve">AWSKIEGO MIĘDZYSZKOLNEGO </w:t>
      </w:r>
    </w:p>
    <w:p w:rsidR="00AB0122" w:rsidRPr="00F102AF" w:rsidRDefault="00AF3400" w:rsidP="003A1E15">
      <w:pPr>
        <w:spacing w:after="120" w:line="240" w:lineRule="auto"/>
        <w:jc w:val="center"/>
        <w:rPr>
          <w:b/>
          <w:sz w:val="28"/>
        </w:rPr>
      </w:pPr>
      <w:r w:rsidRPr="00F102AF">
        <w:rPr>
          <w:b/>
          <w:sz w:val="28"/>
        </w:rPr>
        <w:t>KONKURSU PLASTYCZNEGO</w:t>
      </w:r>
    </w:p>
    <w:p w:rsidR="0021320B" w:rsidRPr="00F102AF" w:rsidRDefault="00F143D0" w:rsidP="003A1E15">
      <w:pPr>
        <w:spacing w:after="120" w:line="240" w:lineRule="auto"/>
        <w:jc w:val="center"/>
        <w:rPr>
          <w:b/>
          <w:sz w:val="28"/>
        </w:rPr>
      </w:pPr>
      <w:r w:rsidRPr="00F102AF">
        <w:rPr>
          <w:b/>
          <w:sz w:val="28"/>
        </w:rPr>
        <w:t>"KART</w:t>
      </w:r>
      <w:r w:rsidR="007B276F" w:rsidRPr="00F102AF">
        <w:rPr>
          <w:b/>
          <w:sz w:val="28"/>
        </w:rPr>
        <w:t>K</w:t>
      </w:r>
      <w:r w:rsidRPr="00F102AF">
        <w:rPr>
          <w:b/>
          <w:sz w:val="28"/>
        </w:rPr>
        <w:t xml:space="preserve">A ŚWIĄTECZNA - BOŻE NARODZENIE </w:t>
      </w:r>
      <w:r w:rsidR="0021320B" w:rsidRPr="00F102AF">
        <w:rPr>
          <w:b/>
          <w:sz w:val="28"/>
        </w:rPr>
        <w:t>"</w:t>
      </w:r>
    </w:p>
    <w:p w:rsidR="0021320B" w:rsidRDefault="0021320B" w:rsidP="00A22BAC">
      <w:pPr>
        <w:spacing w:after="120"/>
        <w:rPr>
          <w:b/>
        </w:rPr>
      </w:pPr>
    </w:p>
    <w:p w:rsidR="0021320B" w:rsidRPr="00A22BAC" w:rsidRDefault="0021320B" w:rsidP="00A22BAC">
      <w:pPr>
        <w:numPr>
          <w:ilvl w:val="0"/>
          <w:numId w:val="4"/>
        </w:numPr>
        <w:spacing w:after="120"/>
        <w:ind w:left="284" w:hanging="284"/>
        <w:jc w:val="both"/>
        <w:rPr>
          <w:b/>
        </w:rPr>
      </w:pPr>
      <w:r>
        <w:t xml:space="preserve">Organizatorem konkursu w ramach </w:t>
      </w:r>
      <w:r>
        <w:rPr>
          <w:b/>
        </w:rPr>
        <w:t xml:space="preserve">WARSZAWSKIEGO FESTIWALU JĘZYKA ROSYJSKIEGO </w:t>
      </w:r>
      <w:r w:rsidR="00A22BAC">
        <w:t>jest S</w:t>
      </w:r>
      <w:r w:rsidR="00A643D0">
        <w:t xml:space="preserve">zkoła Podstawowa </w:t>
      </w:r>
      <w:r w:rsidR="00F143D0">
        <w:t>nr 127</w:t>
      </w:r>
      <w:r>
        <w:t xml:space="preserve"> </w:t>
      </w:r>
      <w:r w:rsidR="00F143D0">
        <w:t>im. Henryka Sienkiewicza, ul. Kowieńska 12/20, 03 - 438 Warszawa</w:t>
      </w:r>
      <w:r w:rsidR="007B276F">
        <w:t>.</w:t>
      </w:r>
      <w:r w:rsidR="00A22BAC">
        <w:t xml:space="preserve"> </w:t>
      </w:r>
      <w:r w:rsidRPr="00FD3A50">
        <w:t>Konkurs skierowany jest do uczniów warszawskich szkół podst</w:t>
      </w:r>
      <w:r w:rsidR="00A22BAC" w:rsidRPr="00FD3A50">
        <w:t xml:space="preserve">awowych </w:t>
      </w:r>
      <w:r w:rsidR="00282363" w:rsidRPr="00FD3A50">
        <w:t>i ponadpodstawowych</w:t>
      </w:r>
      <w:r w:rsidR="00282363">
        <w:rPr>
          <w:b/>
        </w:rPr>
        <w:t>.</w:t>
      </w:r>
    </w:p>
    <w:p w:rsidR="00E12BE1" w:rsidRPr="00A22BAC" w:rsidRDefault="00E12BE1" w:rsidP="00A22BAC">
      <w:pPr>
        <w:numPr>
          <w:ilvl w:val="0"/>
          <w:numId w:val="4"/>
        </w:numPr>
        <w:spacing w:after="120"/>
        <w:ind w:left="284" w:hanging="284"/>
      </w:pPr>
      <w:r w:rsidRPr="00A22BAC">
        <w:t>Cele konkursu:</w:t>
      </w:r>
    </w:p>
    <w:p w:rsidR="00E12BE1" w:rsidRDefault="00F437CC" w:rsidP="00A22BAC">
      <w:pPr>
        <w:numPr>
          <w:ilvl w:val="0"/>
          <w:numId w:val="1"/>
        </w:numPr>
        <w:spacing w:after="120"/>
        <w:ind w:left="426" w:hanging="142"/>
      </w:pPr>
      <w:r>
        <w:t>p</w:t>
      </w:r>
      <w:r w:rsidR="00E12BE1">
        <w:t>ogłębianie zainteres</w:t>
      </w:r>
      <w:r>
        <w:t>owań uczniów językiem rosyjskim,</w:t>
      </w:r>
    </w:p>
    <w:p w:rsidR="00BB2939" w:rsidRDefault="00F437CC" w:rsidP="00A22BAC">
      <w:pPr>
        <w:numPr>
          <w:ilvl w:val="0"/>
          <w:numId w:val="1"/>
        </w:numPr>
        <w:spacing w:after="120"/>
        <w:ind w:left="426" w:hanging="142"/>
      </w:pPr>
      <w:r>
        <w:t>r</w:t>
      </w:r>
      <w:r w:rsidR="00BB2939">
        <w:t>ozwijanie za</w:t>
      </w:r>
      <w:r>
        <w:t>interesowań literaturą rosyjską,</w:t>
      </w:r>
    </w:p>
    <w:p w:rsidR="00D738B2" w:rsidRDefault="00F437CC" w:rsidP="00A22BAC">
      <w:pPr>
        <w:numPr>
          <w:ilvl w:val="0"/>
          <w:numId w:val="1"/>
        </w:numPr>
        <w:spacing w:after="120"/>
        <w:ind w:left="426" w:hanging="142"/>
      </w:pPr>
      <w:r>
        <w:t>r</w:t>
      </w:r>
      <w:r w:rsidR="00D738B2">
        <w:t>ozwijanie t</w:t>
      </w:r>
      <w:r>
        <w:t>wórczego myślenia wśród uczniów,</w:t>
      </w:r>
    </w:p>
    <w:p w:rsidR="00D738B2" w:rsidRDefault="00F437CC" w:rsidP="00A22BAC">
      <w:pPr>
        <w:numPr>
          <w:ilvl w:val="0"/>
          <w:numId w:val="1"/>
        </w:numPr>
        <w:spacing w:after="120"/>
        <w:ind w:left="426" w:hanging="142"/>
      </w:pPr>
      <w:r>
        <w:t>r</w:t>
      </w:r>
      <w:r w:rsidR="00D738B2">
        <w:t>ozwijanie umiejętności szukania ins</w:t>
      </w:r>
      <w:r>
        <w:t>piracji,</w:t>
      </w:r>
    </w:p>
    <w:p w:rsidR="00D738B2" w:rsidRDefault="00F437CC" w:rsidP="00A22BAC">
      <w:pPr>
        <w:numPr>
          <w:ilvl w:val="0"/>
          <w:numId w:val="1"/>
        </w:numPr>
        <w:spacing w:after="120"/>
        <w:ind w:left="426" w:hanging="142"/>
      </w:pPr>
      <w:r>
        <w:t>rozwijanie wyobraźni,</w:t>
      </w:r>
    </w:p>
    <w:p w:rsidR="00D738B2" w:rsidRDefault="00F437CC" w:rsidP="00A22BAC">
      <w:pPr>
        <w:numPr>
          <w:ilvl w:val="0"/>
          <w:numId w:val="1"/>
        </w:numPr>
        <w:spacing w:after="120"/>
        <w:ind w:left="426" w:hanging="142"/>
      </w:pPr>
      <w:r>
        <w:t>r</w:t>
      </w:r>
      <w:r w:rsidR="00D738B2">
        <w:t>ozwijanie umiejętności p</w:t>
      </w:r>
      <w:r>
        <w:t>racy uczniów różnymi technikami,</w:t>
      </w:r>
    </w:p>
    <w:p w:rsidR="00D738B2" w:rsidRDefault="00F437CC" w:rsidP="00A22BAC">
      <w:pPr>
        <w:numPr>
          <w:ilvl w:val="0"/>
          <w:numId w:val="1"/>
        </w:numPr>
        <w:spacing w:after="120"/>
        <w:ind w:left="426" w:hanging="142"/>
      </w:pPr>
      <w:r>
        <w:t>z</w:t>
      </w:r>
      <w:r w:rsidR="00D738B2">
        <w:t>ainteres</w:t>
      </w:r>
      <w:r>
        <w:t>owanie uczniów kulturą rosyjską,</w:t>
      </w:r>
    </w:p>
    <w:p w:rsidR="00D738B2" w:rsidRDefault="00A22BAC" w:rsidP="00A22BAC">
      <w:pPr>
        <w:numPr>
          <w:ilvl w:val="0"/>
          <w:numId w:val="1"/>
        </w:numPr>
        <w:spacing w:after="120"/>
        <w:ind w:left="426" w:hanging="142"/>
      </w:pPr>
      <w:r>
        <w:t>s</w:t>
      </w:r>
      <w:r w:rsidR="00F437CC">
        <w:t>t</w:t>
      </w:r>
      <w:r w:rsidR="00D738B2">
        <w:t>worzenie możliwości do współzawodnictwa.</w:t>
      </w:r>
    </w:p>
    <w:p w:rsidR="00E50188" w:rsidRPr="00A22BAC" w:rsidRDefault="00877D3B" w:rsidP="00A22BAC">
      <w:pPr>
        <w:numPr>
          <w:ilvl w:val="0"/>
          <w:numId w:val="4"/>
        </w:numPr>
        <w:spacing w:after="120"/>
        <w:ind w:left="284" w:hanging="284"/>
      </w:pPr>
      <w:r w:rsidRPr="00A22BAC">
        <w:t>Warunki uczestnictwa</w:t>
      </w:r>
    </w:p>
    <w:p w:rsidR="00E50188" w:rsidRDefault="00E50188" w:rsidP="00A22BAC">
      <w:pPr>
        <w:spacing w:after="120"/>
        <w:ind w:firstLine="284"/>
      </w:pPr>
      <w:r>
        <w:t>Technika wykonania prac</w:t>
      </w:r>
      <w:r w:rsidR="00CB03B7">
        <w:t>:</w:t>
      </w:r>
    </w:p>
    <w:p w:rsidR="00E50188" w:rsidRPr="00036388" w:rsidRDefault="00E50188" w:rsidP="00A22BAC">
      <w:pPr>
        <w:numPr>
          <w:ilvl w:val="0"/>
          <w:numId w:val="2"/>
        </w:numPr>
        <w:spacing w:after="120"/>
      </w:pPr>
      <w:r>
        <w:t>techniki płaskie (rysunek, malarstwo, grafika, kolaż) w</w:t>
      </w:r>
      <w:r w:rsidR="00F143D0">
        <w:t xml:space="preserve"> formacie A4</w:t>
      </w:r>
      <w:r w:rsidR="00036388">
        <w:t xml:space="preserve"> lub A5</w:t>
      </w:r>
      <w:r w:rsidR="007A0CC2">
        <w:t xml:space="preserve"> </w:t>
      </w:r>
      <w:r>
        <w:rPr>
          <w:b/>
        </w:rPr>
        <w:t>(z wykluczeniem materiałów sypkich!)</w:t>
      </w:r>
      <w:r w:rsidR="007A0CC2" w:rsidRPr="007A0CC2">
        <w:t>,</w:t>
      </w:r>
    </w:p>
    <w:p w:rsidR="00DB7958" w:rsidRDefault="00DB7958" w:rsidP="00A22BAC">
      <w:pPr>
        <w:numPr>
          <w:ilvl w:val="0"/>
          <w:numId w:val="2"/>
        </w:numPr>
        <w:spacing w:after="120"/>
      </w:pPr>
      <w:r>
        <w:t xml:space="preserve">strona tytułowa powinna zawierać element plastyczny związany ze </w:t>
      </w:r>
      <w:r w:rsidR="0053611D">
        <w:t>świętami Bożego</w:t>
      </w:r>
      <w:r w:rsidR="00A22BAC">
        <w:t xml:space="preserve"> </w:t>
      </w:r>
      <w:r>
        <w:t>Narodzenia lub Nowego Roku</w:t>
      </w:r>
      <w:r w:rsidR="007A0CC2">
        <w:t>,</w:t>
      </w:r>
    </w:p>
    <w:p w:rsidR="00EE6887" w:rsidRDefault="00EE6887" w:rsidP="00A22BAC">
      <w:pPr>
        <w:numPr>
          <w:ilvl w:val="0"/>
          <w:numId w:val="2"/>
        </w:numPr>
        <w:spacing w:after="120"/>
      </w:pPr>
      <w:r>
        <w:t xml:space="preserve">we wnętrzu karty powinny się </w:t>
      </w:r>
      <w:r w:rsidR="00D8142A">
        <w:t>znaleźć życzenia</w:t>
      </w:r>
      <w:r>
        <w:t xml:space="preserve"> w języku rosyjskim (życzenia muszą zawierać wszystkie elementy formalne)</w:t>
      </w:r>
      <w:r w:rsidR="007A0CC2">
        <w:t>.</w:t>
      </w:r>
    </w:p>
    <w:p w:rsidR="00A22BAC" w:rsidRPr="0053611D" w:rsidRDefault="00171B16" w:rsidP="00A22BAC">
      <w:pPr>
        <w:numPr>
          <w:ilvl w:val="0"/>
          <w:numId w:val="4"/>
        </w:numPr>
        <w:spacing w:after="120"/>
        <w:ind w:left="284" w:hanging="284"/>
      </w:pPr>
      <w:r w:rsidRPr="0053611D">
        <w:t>Prace z dołączoną kartą zgłoszeniową (dane należy wpisać drukowanymi literami)</w:t>
      </w:r>
      <w:r w:rsidR="00A22BAC" w:rsidRPr="0053611D">
        <w:t xml:space="preserve"> w sztywnym</w:t>
      </w:r>
      <w:r w:rsidRPr="0053611D">
        <w:t xml:space="preserve"> opakowaniu </w:t>
      </w:r>
      <w:r w:rsidR="00FA650A" w:rsidRPr="0053611D">
        <w:t>należy prz</w:t>
      </w:r>
      <w:r w:rsidR="00470E6A" w:rsidRPr="0053611D">
        <w:t>esłać na</w:t>
      </w:r>
      <w:r w:rsidR="00EE6887" w:rsidRPr="0053611D">
        <w:t xml:space="preserve"> </w:t>
      </w:r>
      <w:r w:rsidR="00A22BAC" w:rsidRPr="0053611D">
        <w:t xml:space="preserve">adres: </w:t>
      </w:r>
    </w:p>
    <w:p w:rsidR="00A22BAC" w:rsidRPr="00A22BAC" w:rsidRDefault="00A22BAC" w:rsidP="005B7B88">
      <w:pPr>
        <w:spacing w:after="0"/>
        <w:rPr>
          <w:i/>
        </w:rPr>
      </w:pPr>
      <w:r w:rsidRPr="00A22BAC">
        <w:rPr>
          <w:i/>
        </w:rPr>
        <w:t>Szkoła</w:t>
      </w:r>
      <w:r w:rsidR="00EE6887" w:rsidRPr="00A22BAC">
        <w:rPr>
          <w:i/>
        </w:rPr>
        <w:t xml:space="preserve"> Podstawowa nr 127</w:t>
      </w:r>
      <w:r w:rsidR="00FA650A" w:rsidRPr="00A22BAC">
        <w:rPr>
          <w:i/>
        </w:rPr>
        <w:t>, u</w:t>
      </w:r>
      <w:r w:rsidR="00EE6887" w:rsidRPr="00A22BAC">
        <w:rPr>
          <w:i/>
        </w:rPr>
        <w:t>l. Kowieńska 12/20</w:t>
      </w:r>
      <w:r w:rsidR="00470E6A" w:rsidRPr="00A22BAC">
        <w:rPr>
          <w:i/>
        </w:rPr>
        <w:t xml:space="preserve">, </w:t>
      </w:r>
      <w:r w:rsidR="00EE6887" w:rsidRPr="00A22BAC">
        <w:rPr>
          <w:i/>
        </w:rPr>
        <w:t>03 - 4</w:t>
      </w:r>
      <w:r w:rsidR="00470E6A" w:rsidRPr="00A22BAC">
        <w:rPr>
          <w:i/>
        </w:rPr>
        <w:t>3</w:t>
      </w:r>
      <w:r w:rsidR="00EE6887" w:rsidRPr="00A22BAC">
        <w:rPr>
          <w:i/>
        </w:rPr>
        <w:t>8</w:t>
      </w:r>
      <w:r w:rsidR="007A0CC2" w:rsidRPr="00A22BAC">
        <w:rPr>
          <w:i/>
        </w:rPr>
        <w:t xml:space="preserve"> Warszawa,</w:t>
      </w:r>
    </w:p>
    <w:p w:rsidR="00FA650A" w:rsidRDefault="00FA650A" w:rsidP="005B7B88">
      <w:pPr>
        <w:spacing w:after="120"/>
      </w:pPr>
      <w:r>
        <w:t xml:space="preserve"> z dopiskiem : konkur</w:t>
      </w:r>
      <w:r w:rsidR="00EE6887">
        <w:t>s "Karta świąteczna</w:t>
      </w:r>
      <w:r w:rsidR="00335FC6">
        <w:t>"</w:t>
      </w:r>
      <w:r>
        <w:t>, Halina Danyluk</w:t>
      </w:r>
      <w:r w:rsidR="007A0CC2">
        <w:t>.</w:t>
      </w:r>
    </w:p>
    <w:p w:rsidR="00FA650A" w:rsidRDefault="00E265D1" w:rsidP="005B7B88">
      <w:pPr>
        <w:numPr>
          <w:ilvl w:val="0"/>
          <w:numId w:val="4"/>
        </w:numPr>
        <w:spacing w:after="120"/>
        <w:ind w:left="284" w:hanging="284"/>
      </w:pPr>
      <w:r w:rsidRPr="00A22BAC">
        <w:rPr>
          <w:b/>
        </w:rPr>
        <w:t>Etap</w:t>
      </w:r>
      <w:r w:rsidR="006B1883" w:rsidRPr="00A22BAC">
        <w:rPr>
          <w:b/>
        </w:rPr>
        <w:t xml:space="preserve"> I</w:t>
      </w:r>
      <w:r>
        <w:t xml:space="preserve"> szkolny </w:t>
      </w:r>
      <w:r w:rsidR="00744A4C">
        <w:t xml:space="preserve">trwa </w:t>
      </w:r>
      <w:r w:rsidRPr="00A22BAC">
        <w:t xml:space="preserve">do </w:t>
      </w:r>
      <w:r w:rsidR="00881A49" w:rsidRPr="00A22BAC">
        <w:t>08 stycznia 2020</w:t>
      </w:r>
      <w:r w:rsidR="000D3A18" w:rsidRPr="00A22BAC">
        <w:t>r.</w:t>
      </w:r>
      <w:r w:rsidR="00737095">
        <w:t xml:space="preserve"> Termin przesyłania prac wraz z protokołem I etapu</w:t>
      </w:r>
      <w:r w:rsidR="00A22BAC">
        <w:t xml:space="preserve"> </w:t>
      </w:r>
      <w:r w:rsidR="00015987">
        <w:t xml:space="preserve">konkursu </w:t>
      </w:r>
      <w:r w:rsidR="00744A4C">
        <w:t xml:space="preserve">- </w:t>
      </w:r>
      <w:r w:rsidR="00015987">
        <w:t xml:space="preserve">do </w:t>
      </w:r>
      <w:r w:rsidR="00015987" w:rsidRPr="00A22BAC">
        <w:rPr>
          <w:b/>
        </w:rPr>
        <w:t>13 stycznia 2020 r.</w:t>
      </w:r>
      <w:r w:rsidR="00015987">
        <w:t xml:space="preserve"> na adr</w:t>
      </w:r>
      <w:r w:rsidR="00744A4C">
        <w:t xml:space="preserve">es Szkoły Podstawowej </w:t>
      </w:r>
      <w:r w:rsidR="00A22BAC">
        <w:t xml:space="preserve">nr 127, w której odbędzie się </w:t>
      </w:r>
      <w:r w:rsidR="00A22BAC">
        <w:rPr>
          <w:b/>
        </w:rPr>
        <w:t>II </w:t>
      </w:r>
      <w:r w:rsidR="00744A4C" w:rsidRPr="00A22BAC">
        <w:rPr>
          <w:b/>
        </w:rPr>
        <w:t>etap</w:t>
      </w:r>
      <w:r w:rsidR="00A22BAC">
        <w:t xml:space="preserve"> konkursu.</w:t>
      </w:r>
      <w:r w:rsidR="00744A4C">
        <w:t xml:space="preserve"> </w:t>
      </w:r>
      <w:r w:rsidR="00015987">
        <w:t>Z każdej szkoły mog</w:t>
      </w:r>
      <w:r w:rsidR="00744A4C">
        <w:t>ą</w:t>
      </w:r>
      <w:r w:rsidR="00015987">
        <w:t xml:space="preserve"> być przysłane maksymalnie </w:t>
      </w:r>
      <w:r w:rsidR="00015987" w:rsidRPr="00A22BAC">
        <w:rPr>
          <w:b/>
        </w:rPr>
        <w:t>cztery prace</w:t>
      </w:r>
      <w:r w:rsidR="00015987">
        <w:t>.</w:t>
      </w:r>
      <w:r w:rsidR="000D3A18">
        <w:t xml:space="preserve"> </w:t>
      </w:r>
    </w:p>
    <w:p w:rsidR="009D632D" w:rsidRDefault="00A22BAC" w:rsidP="00A22BAC">
      <w:pPr>
        <w:numPr>
          <w:ilvl w:val="0"/>
          <w:numId w:val="4"/>
        </w:numPr>
        <w:spacing w:after="120"/>
        <w:ind w:left="284" w:hanging="284"/>
      </w:pPr>
      <w:r>
        <w:t xml:space="preserve"> </w:t>
      </w:r>
      <w:r w:rsidR="00E265D1">
        <w:t>Jury powołane prz</w:t>
      </w:r>
      <w:r w:rsidR="00B83362">
        <w:t>ez organizatora wyłoni zdobywców 1.,2. i 3. miejsca</w:t>
      </w:r>
      <w:r w:rsidR="00E265D1">
        <w:t xml:space="preserve"> konkursu w dwóch </w:t>
      </w:r>
      <w:r>
        <w:t xml:space="preserve">kategoriach: </w:t>
      </w:r>
      <w:r w:rsidR="00840D5E">
        <w:t xml:space="preserve">szkoły </w:t>
      </w:r>
      <w:r w:rsidR="00C31898">
        <w:t xml:space="preserve">podstawowe </w:t>
      </w:r>
      <w:r w:rsidR="00840D5E">
        <w:t>i ponadpodstawowe.</w:t>
      </w:r>
    </w:p>
    <w:p w:rsidR="00441A4B" w:rsidRPr="0053611D" w:rsidRDefault="009D632D" w:rsidP="00A22BAC">
      <w:pPr>
        <w:numPr>
          <w:ilvl w:val="0"/>
          <w:numId w:val="4"/>
        </w:numPr>
        <w:spacing w:after="120"/>
        <w:ind w:left="284" w:hanging="284"/>
      </w:pPr>
      <w:r>
        <w:lastRenderedPageBreak/>
        <w:t xml:space="preserve">Wyniki konkursu zostaną ogłoszone do </w:t>
      </w:r>
      <w:r w:rsidR="009823B2">
        <w:rPr>
          <w:b/>
        </w:rPr>
        <w:t xml:space="preserve">27 stycznia 2020 </w:t>
      </w:r>
      <w:r w:rsidRPr="009D632D">
        <w:rPr>
          <w:b/>
        </w:rPr>
        <w:t>r.</w:t>
      </w:r>
      <w:r w:rsidR="001709DE">
        <w:rPr>
          <w:b/>
        </w:rPr>
        <w:t xml:space="preserve"> </w:t>
      </w:r>
      <w:r w:rsidR="001709DE" w:rsidRPr="001709DE">
        <w:t>na</w:t>
      </w:r>
      <w:r w:rsidR="001709DE">
        <w:rPr>
          <w:b/>
        </w:rPr>
        <w:t xml:space="preserve"> </w:t>
      </w:r>
      <w:r>
        <w:t>stron</w:t>
      </w:r>
      <w:r w:rsidR="009823B2">
        <w:t>ie internetowej SP 127</w:t>
      </w:r>
      <w:r w:rsidR="00FA187D">
        <w:t>.</w:t>
      </w:r>
      <w:r w:rsidR="00A22BAC">
        <w:t xml:space="preserve"> </w:t>
      </w:r>
      <w:r w:rsidR="00441A4B" w:rsidRPr="0053611D">
        <w:t>Werdykt Jury jest ostateczny</w:t>
      </w:r>
      <w:r w:rsidR="0053611D" w:rsidRPr="0053611D">
        <w:t xml:space="preserve"> i  nie wymaga uzasadnienia</w:t>
      </w:r>
      <w:r w:rsidR="00441A4B" w:rsidRPr="0053611D">
        <w:t>.</w:t>
      </w:r>
    </w:p>
    <w:p w:rsidR="0053611D" w:rsidRDefault="0053611D" w:rsidP="0053611D">
      <w:pPr>
        <w:numPr>
          <w:ilvl w:val="0"/>
          <w:numId w:val="4"/>
        </w:numPr>
        <w:shd w:val="clear" w:color="auto" w:fill="FFFFFF"/>
        <w:spacing w:after="120"/>
        <w:ind w:left="284" w:hanging="284"/>
        <w:jc w:val="both"/>
        <w:rPr>
          <w:rFonts w:eastAsia="Times New Roman" w:cs="Calibri"/>
          <w:szCs w:val="28"/>
          <w:lang w:eastAsia="pl-PL"/>
        </w:rPr>
      </w:pPr>
      <w:r>
        <w:rPr>
          <w:rFonts w:eastAsia="Times New Roman" w:cs="Calibri"/>
          <w:bCs/>
          <w:szCs w:val="28"/>
          <w:lang w:eastAsia="pl-PL"/>
        </w:rPr>
        <w:t>Prawa autorskie</w:t>
      </w:r>
      <w:r>
        <w:rPr>
          <w:rFonts w:eastAsia="Times New Roman" w:cs="Calibri"/>
          <w:b/>
          <w:bCs/>
          <w:szCs w:val="28"/>
          <w:lang w:eastAsia="pl-PL"/>
        </w:rPr>
        <w:t xml:space="preserve"> - </w:t>
      </w:r>
      <w:r>
        <w:rPr>
          <w:rFonts w:cs="Calibri"/>
          <w:szCs w:val="28"/>
          <w:shd w:val="clear" w:color="auto" w:fill="FFFFFF"/>
        </w:rPr>
        <w:t xml:space="preserve">Organizator ma prawo do </w:t>
      </w:r>
      <w:r>
        <w:rPr>
          <w:rFonts w:eastAsia="Times New Roman" w:cs="Calibri"/>
          <w:lang w:eastAsia="pl-PL"/>
        </w:rPr>
        <w:t xml:space="preserve">rozpowszechnienia i </w:t>
      </w:r>
      <w:r>
        <w:rPr>
          <w:rFonts w:cs="Calibri"/>
          <w:szCs w:val="28"/>
          <w:shd w:val="clear" w:color="auto" w:fill="FFFFFF"/>
        </w:rPr>
        <w:t>publikacji prezentacji prac konkursowych oraz dokumentacji w </w:t>
      </w:r>
      <w:r>
        <w:rPr>
          <w:rFonts w:eastAsia="Times New Roman" w:cs="Calibri"/>
          <w:szCs w:val="28"/>
          <w:lang w:eastAsia="pl-PL"/>
        </w:rPr>
        <w:t>postaci fotografii na stronach internetowych należących do Organizatorów – portalach społecznościowych oraz wydawnictwach w celach promocji Konkursu,</w:t>
      </w:r>
      <w:r>
        <w:rPr>
          <w:rFonts w:cs="Calibri"/>
          <w:sz w:val="20"/>
        </w:rPr>
        <w:t xml:space="preserve"> </w:t>
      </w:r>
      <w:r>
        <w:rPr>
          <w:rFonts w:cs="Calibri"/>
        </w:rPr>
        <w:t>działalności informacyjnej, sprawozdawczej, prezentowania wydarzeń publicznych, gromadzenia materiałów dla celów dokumentacyjnych</w:t>
      </w:r>
      <w:r>
        <w:rPr>
          <w:rFonts w:cs="Calibri"/>
          <w:sz w:val="20"/>
        </w:rPr>
        <w:t>.</w:t>
      </w:r>
    </w:p>
    <w:p w:rsidR="0053611D" w:rsidRDefault="0053611D" w:rsidP="0053611D">
      <w:pPr>
        <w:numPr>
          <w:ilvl w:val="0"/>
          <w:numId w:val="4"/>
        </w:numPr>
        <w:shd w:val="clear" w:color="auto" w:fill="FFFFFF"/>
        <w:spacing w:after="120"/>
        <w:ind w:left="284" w:hanging="284"/>
        <w:jc w:val="both"/>
        <w:rPr>
          <w:rFonts w:eastAsia="Times New Roman" w:cs="Calibri"/>
          <w:szCs w:val="24"/>
          <w:lang w:eastAsia="pl-PL"/>
        </w:rPr>
      </w:pPr>
      <w:r>
        <w:rPr>
          <w:rFonts w:eastAsia="Times New Roman" w:cs="Calibri"/>
          <w:szCs w:val="28"/>
          <w:lang w:eastAsia="pl-PL"/>
        </w:rPr>
        <w:t xml:space="preserve">W ramach powyższych celów Organizator może publikować wizerunek uczestników Konkursu zgodnie z </w:t>
      </w:r>
      <w:r>
        <w:rPr>
          <w:rFonts w:eastAsia="Times New Roman" w:cs="Calibri"/>
          <w:lang w:eastAsia="pl-PL"/>
        </w:rPr>
        <w:t xml:space="preserve">art. 81 ust. 2 pkt. 2 Ustawy o prawie autorskim i prawach pokrewnych. </w:t>
      </w:r>
    </w:p>
    <w:p w:rsidR="0053611D" w:rsidRDefault="0053611D" w:rsidP="0053611D">
      <w:pPr>
        <w:numPr>
          <w:ilvl w:val="0"/>
          <w:numId w:val="4"/>
        </w:numPr>
        <w:shd w:val="clear" w:color="auto" w:fill="FFFFFF"/>
        <w:spacing w:after="120"/>
        <w:ind w:left="284" w:hanging="284"/>
        <w:jc w:val="both"/>
        <w:rPr>
          <w:rFonts w:eastAsia="Times New Roman" w:cs="Calibri"/>
          <w:bCs/>
          <w:szCs w:val="28"/>
          <w:lang w:eastAsia="pl-PL"/>
        </w:rPr>
      </w:pPr>
      <w:r>
        <w:rPr>
          <w:rFonts w:eastAsia="Times New Roman" w:cs="Calibri"/>
          <w:bCs/>
          <w:szCs w:val="28"/>
          <w:lang w:eastAsia="pl-PL"/>
        </w:rPr>
        <w:t>Ochrona danych osobowych – oryginał p</w:t>
      </w:r>
      <w:r>
        <w:rPr>
          <w:rFonts w:cs="Calibri"/>
          <w:szCs w:val="28"/>
        </w:rPr>
        <w:t xml:space="preserve">odpisanej Karty zgłoszenia z klauzulą informacyjną i zgody na udział w Konkursie </w:t>
      </w:r>
      <w:r>
        <w:rPr>
          <w:rFonts w:cs="Calibri"/>
          <w:i/>
          <w:szCs w:val="28"/>
        </w:rPr>
        <w:t>[przez rodziców lub pełnoletnich uczniów</w:t>
      </w:r>
      <w:r>
        <w:rPr>
          <w:rFonts w:cs="Calibri"/>
          <w:szCs w:val="28"/>
        </w:rPr>
        <w:t xml:space="preserve">] uczennic i uczniów zakwalifikowanych do II etapu </w:t>
      </w:r>
      <w:r>
        <w:rPr>
          <w:rFonts w:cs="Calibri"/>
          <w:szCs w:val="28"/>
          <w:shd w:val="clear" w:color="auto" w:fill="FFFFFF"/>
        </w:rPr>
        <w:t>musi</w:t>
      </w:r>
      <w:r>
        <w:rPr>
          <w:rFonts w:cs="Calibri"/>
          <w:szCs w:val="28"/>
        </w:rPr>
        <w:t xml:space="preserve"> być dostarczony do organizatorów razem z przesłanymi pracami. Dokumentację uczestników niezakwalifikowanych do II etapu są przechowywane w szkole bazowej zgodnie z przepisami prawa dotyczącymi ochrony danych osobowych oraz wewnętrznymi politykami obowiązującymi w danej placówce.</w:t>
      </w:r>
    </w:p>
    <w:p w:rsidR="0053611D" w:rsidRDefault="0053611D" w:rsidP="0053611D">
      <w:pPr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ind w:left="284" w:hanging="284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Cs w:val="28"/>
        </w:rPr>
        <w:t xml:space="preserve">Brak podpisanej klauzuli informacyjnej dotyczącej </w:t>
      </w:r>
      <w:r>
        <w:rPr>
          <w:rFonts w:cs="Calibri"/>
          <w:noProof/>
          <w:szCs w:val="28"/>
          <w:shd w:val="clear" w:color="auto" w:fill="FFFFFF"/>
        </w:rPr>
        <w:t xml:space="preserve">przetwarzania danych osobowych </w:t>
      </w:r>
      <w:r>
        <w:rPr>
          <w:rFonts w:cs="Calibri"/>
          <w:szCs w:val="28"/>
        </w:rPr>
        <w:t>uczestnika uniemożliwia udział w Konkursie</w:t>
      </w:r>
    </w:p>
    <w:p w:rsidR="008C03B5" w:rsidRDefault="008C03B5" w:rsidP="00A22BAC">
      <w:pPr>
        <w:spacing w:after="120"/>
      </w:pPr>
      <w:r>
        <w:rPr>
          <w:b/>
        </w:rPr>
        <w:t>I</w:t>
      </w:r>
      <w:r w:rsidRPr="008C03B5">
        <w:rPr>
          <w:b/>
        </w:rPr>
        <w:t>nformacje:</w:t>
      </w:r>
      <w:r>
        <w:rPr>
          <w:b/>
        </w:rPr>
        <w:t xml:space="preserve"> </w:t>
      </w:r>
      <w:r>
        <w:t xml:space="preserve">Halina Danyluk tel. 604 68 58 92 lub </w:t>
      </w:r>
      <w:hyperlink r:id="rId10" w:history="1">
        <w:r w:rsidR="009B71EC" w:rsidRPr="00664CC3">
          <w:rPr>
            <w:rStyle w:val="Hipercze"/>
          </w:rPr>
          <w:t>h.danyluk2@wp.pl</w:t>
        </w:r>
      </w:hyperlink>
    </w:p>
    <w:p w:rsidR="007B4427" w:rsidRDefault="007B4427" w:rsidP="009B71EC">
      <w:pPr>
        <w:rPr>
          <w:rFonts w:ascii="Times New Roman" w:hAnsi="Times New Roman"/>
          <w:b/>
        </w:rPr>
      </w:pPr>
    </w:p>
    <w:p w:rsidR="00DC7D57" w:rsidRDefault="00DC7D57" w:rsidP="00DC7D57">
      <w:pPr>
        <w:pStyle w:val="gwp7eaff45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/>
        <w:t>„Objęcie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szkoły”.</w:t>
      </w: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7B4427" w:rsidRDefault="007B4427" w:rsidP="009B71EC">
      <w:pPr>
        <w:rPr>
          <w:rFonts w:ascii="Times New Roman" w:hAnsi="Times New Roman"/>
          <w:b/>
        </w:rPr>
      </w:pPr>
    </w:p>
    <w:p w:rsidR="009B71EC" w:rsidRDefault="009B71EC" w:rsidP="009B71EC">
      <w:pPr>
        <w:rPr>
          <w:rFonts w:ascii="Times New Roman" w:hAnsi="Times New Roman"/>
          <w:b/>
        </w:rPr>
      </w:pPr>
    </w:p>
    <w:p w:rsidR="00981EC6" w:rsidRDefault="00981EC6" w:rsidP="009B71EC">
      <w:pPr>
        <w:rPr>
          <w:rFonts w:ascii="Times New Roman" w:hAnsi="Times New Roman"/>
          <w:b/>
        </w:rPr>
      </w:pPr>
    </w:p>
    <w:p w:rsidR="00981EC6" w:rsidRDefault="00981EC6" w:rsidP="009B71EC">
      <w:pPr>
        <w:rPr>
          <w:rFonts w:ascii="Times New Roman" w:hAnsi="Times New Roman"/>
          <w:b/>
        </w:rPr>
      </w:pPr>
    </w:p>
    <w:p w:rsidR="009B71EC" w:rsidRDefault="009B71EC" w:rsidP="009B71EC">
      <w:pPr>
        <w:rPr>
          <w:rFonts w:ascii="Times New Roman" w:hAnsi="Times New Roman"/>
          <w:b/>
        </w:rPr>
      </w:pPr>
    </w:p>
    <w:p w:rsidR="009B71EC" w:rsidRPr="00343CA7" w:rsidRDefault="009B71EC" w:rsidP="009B71EC">
      <w:pPr>
        <w:rPr>
          <w:rFonts w:ascii="Times New Roman" w:hAnsi="Times New Roman"/>
          <w:b/>
        </w:rPr>
      </w:pPr>
      <w:r w:rsidRPr="00343CA7">
        <w:rPr>
          <w:rFonts w:ascii="Times New Roman" w:hAnsi="Times New Roman"/>
          <w:b/>
        </w:rPr>
        <w:t>Karta Zgłoszenia: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Imię i nazwisko uczestnika  ……………………………</w:t>
      </w:r>
      <w:r w:rsidR="00981EC6">
        <w:rPr>
          <w:rFonts w:ascii="Times New Roman" w:hAnsi="Times New Roman"/>
        </w:rPr>
        <w:t>.................................................................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 xml:space="preserve">ZGODA RODZICÓW/ PRAWNYCH OPIEKUNÓW DZIECKA 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Imię i nazwisko dziecka ……………………………..</w:t>
      </w:r>
      <w:r w:rsidR="00981EC6">
        <w:rPr>
          <w:rFonts w:ascii="Times New Roman" w:hAnsi="Times New Roman"/>
        </w:rPr>
        <w:t>....................</w:t>
      </w:r>
      <w:r w:rsidRPr="00343CA7">
        <w:rPr>
          <w:rFonts w:ascii="Times New Roman" w:hAnsi="Times New Roman"/>
        </w:rPr>
        <w:t xml:space="preserve"> Klasa ……………………</w:t>
      </w:r>
      <w:r w:rsidR="00981EC6">
        <w:rPr>
          <w:rFonts w:ascii="Times New Roman" w:hAnsi="Times New Roman"/>
        </w:rPr>
        <w:t>.....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 xml:space="preserve"> Nazwa i adres szkoły …………………………….</w:t>
      </w:r>
      <w:r w:rsidR="00981EC6">
        <w:rPr>
          <w:rFonts w:ascii="Times New Roman" w:hAnsi="Times New Roman"/>
        </w:rPr>
        <w:t>.........................................................................</w:t>
      </w:r>
    </w:p>
    <w:p w:rsidR="009B71EC" w:rsidRPr="00343CA7" w:rsidRDefault="009B71EC" w:rsidP="009B71EC">
      <w:pPr>
        <w:rPr>
          <w:rFonts w:ascii="Times New Roman" w:hAnsi="Times New Roman"/>
          <w:b/>
        </w:rPr>
      </w:pPr>
      <w:r w:rsidRPr="00343CA7">
        <w:rPr>
          <w:rFonts w:ascii="Times New Roman" w:hAnsi="Times New Roman"/>
          <w:b/>
        </w:rPr>
        <w:t xml:space="preserve">OŚWIADCZENIE 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Oświadczam, że wyrażam zgodę na udział mojej córki/mojego syna w konkursie ………………………………………w ramach Warszawskiego Festiwalu Języka Rosyjskiego.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 xml:space="preserve">Znam i akceptuję zapisy Regulaminu konkursu w roku szkolnym 2019/2020. 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 xml:space="preserve">W związku z powyższym wyrażam zgodę na publikowanie na stronach szkoły – organizatora konkursu danych osobowych oraz wyników uzyskanych przez moją córkę/mojego syna na obu etapach konkursu. Ponadto potwierdzam, że zapoznałem się z informacją dotyczącą przetwarzania przez szkołę danych osobowych mojego dziecka w związku z jego udziałem w konkursie – zgodnie z art. 13 RODO. 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……….…………………... ……..……………………………………..</w:t>
      </w:r>
      <w:r w:rsidR="00981EC6">
        <w:rPr>
          <w:rFonts w:ascii="Times New Roman" w:hAnsi="Times New Roman"/>
        </w:rPr>
        <w:t>..............................................</w:t>
      </w:r>
      <w:r w:rsidRPr="00343CA7">
        <w:rPr>
          <w:rFonts w:ascii="Times New Roman" w:hAnsi="Times New Roman"/>
        </w:rPr>
        <w:t xml:space="preserve"> (miejscowość, data) (czytelnie imię i nazwisko rodzica/-ów/ prawnego/-ych opiekuna/-ów) </w:t>
      </w:r>
    </w:p>
    <w:p w:rsidR="009B71EC" w:rsidRPr="00343CA7" w:rsidRDefault="009B71EC" w:rsidP="009B71EC">
      <w:pPr>
        <w:rPr>
          <w:rFonts w:ascii="Times New Roman" w:hAnsi="Times New Roman"/>
        </w:rPr>
      </w:pPr>
      <w:r w:rsidRPr="00343CA7">
        <w:rPr>
          <w:rFonts w:ascii="Times New Roman" w:hAnsi="Times New Roman"/>
        </w:rPr>
        <w:t>Podstawa prawna: Ogólne rozporządzenie o ochronie danych osobowych z dnia 27 kwietnia 2016 r. (RODO)</w:t>
      </w:r>
    </w:p>
    <w:p w:rsidR="009B71EC" w:rsidRPr="00343CA7" w:rsidRDefault="009B71EC" w:rsidP="009B71EC">
      <w:pPr>
        <w:pStyle w:val="Standard"/>
        <w:rPr>
          <w:rFonts w:ascii="Times New Roman" w:hAnsi="Times New Roman" w:cs="Times New Roman"/>
        </w:rPr>
      </w:pPr>
    </w:p>
    <w:p w:rsidR="009B71EC" w:rsidRPr="000A6157" w:rsidRDefault="009B71EC" w:rsidP="009B71EC">
      <w:pPr>
        <w:spacing w:after="120"/>
        <w:rPr>
          <w:rFonts w:cs="Calibri"/>
        </w:rPr>
      </w:pPr>
      <w:r w:rsidRPr="007B4427">
        <w:rPr>
          <w:rFonts w:cs="Calibri"/>
          <w:b/>
          <w:bCs/>
          <w:color w:val="000000"/>
        </w:rPr>
        <w:t>IMIĘ NAZWISKO NAUCZYCIELA:</w:t>
      </w:r>
    </w:p>
    <w:p w:rsidR="009B71EC" w:rsidRPr="007B4427" w:rsidRDefault="009B71EC" w:rsidP="009B71EC">
      <w:pPr>
        <w:spacing w:after="120"/>
        <w:rPr>
          <w:rFonts w:cs="Calibri"/>
          <w:b/>
          <w:bCs/>
          <w:color w:val="000000"/>
        </w:rPr>
      </w:pPr>
    </w:p>
    <w:p w:rsidR="009B71EC" w:rsidRPr="000A6157" w:rsidRDefault="009B71EC" w:rsidP="009B71EC">
      <w:pPr>
        <w:spacing w:after="120"/>
        <w:rPr>
          <w:rFonts w:cs="Calibri"/>
        </w:rPr>
      </w:pPr>
      <w:r w:rsidRPr="007B4427">
        <w:rPr>
          <w:rFonts w:cs="Calibri"/>
          <w:b/>
          <w:bCs/>
          <w:color w:val="000000"/>
        </w:rPr>
        <w:t xml:space="preserve"> …............................................................................................</w:t>
      </w:r>
    </w:p>
    <w:p w:rsidR="009B71EC" w:rsidRPr="000A6157" w:rsidRDefault="009B71EC" w:rsidP="009B71EC">
      <w:pPr>
        <w:spacing w:after="120"/>
        <w:rPr>
          <w:rFonts w:cs="Calibri"/>
        </w:rPr>
      </w:pPr>
      <w:r w:rsidRPr="000A6157">
        <w:rPr>
          <w:rFonts w:cs="Calibri"/>
          <w:b/>
        </w:rPr>
        <w:t xml:space="preserve">OŚWIADCZENIE </w:t>
      </w:r>
    </w:p>
    <w:p w:rsidR="009B71EC" w:rsidRPr="000A6157" w:rsidRDefault="009B71EC" w:rsidP="009B71EC">
      <w:pPr>
        <w:pStyle w:val="Nagwek3"/>
        <w:spacing w:before="0" w:line="276" w:lineRule="auto"/>
        <w:ind w:left="720" w:firstLine="0"/>
        <w:jc w:val="both"/>
        <w:rPr>
          <w:rFonts w:ascii="Calibri" w:hAnsi="Calibri" w:cs="Calibri"/>
        </w:rPr>
      </w:pPr>
      <w:r w:rsidRPr="000A6157">
        <w:rPr>
          <w:rFonts w:ascii="Calibri" w:hAnsi="Calibri" w:cs="Calibri"/>
          <w:b w:val="0"/>
          <w:color w:val="4D4D4D"/>
          <w:sz w:val="26"/>
          <w:szCs w:val="26"/>
        </w:rPr>
        <w:t>Oświadczam, że wyrażam zgodę na przetwarzanie moich danych osobowych zawartych w karcie zgłoszenia ucznia dla potrzeb niezbędnych do realizacji konkursu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9B71EC" w:rsidRPr="000A6157" w:rsidRDefault="009B71EC" w:rsidP="009B71EC">
      <w:pPr>
        <w:spacing w:after="120"/>
        <w:rPr>
          <w:rFonts w:cs="Calibri"/>
          <w:color w:val="4D4D4D"/>
          <w:sz w:val="26"/>
          <w:szCs w:val="26"/>
        </w:rPr>
      </w:pPr>
    </w:p>
    <w:p w:rsidR="009B71EC" w:rsidRPr="000A6157" w:rsidRDefault="009B71EC" w:rsidP="009B71EC">
      <w:pPr>
        <w:pStyle w:val="Akapitzlist1"/>
        <w:spacing w:after="120" w:line="276" w:lineRule="auto"/>
        <w:jc w:val="right"/>
        <w:rPr>
          <w:rFonts w:ascii="Calibri" w:hAnsi="Calibri" w:cs="Calibri"/>
        </w:rPr>
      </w:pPr>
      <w:r w:rsidRPr="000A6157">
        <w:rPr>
          <w:rFonts w:ascii="Calibri" w:hAnsi="Calibri" w:cs="Calibri"/>
          <w:color w:val="4D4D4D"/>
          <w:sz w:val="26"/>
          <w:szCs w:val="26"/>
        </w:rPr>
        <w:t>..........................................................................</w:t>
      </w:r>
    </w:p>
    <w:p w:rsidR="009B71EC" w:rsidRPr="000A6157" w:rsidRDefault="009B71EC" w:rsidP="009B71EC">
      <w:pPr>
        <w:pStyle w:val="Akapitzlist1"/>
        <w:spacing w:after="120" w:line="276" w:lineRule="auto"/>
        <w:jc w:val="center"/>
        <w:rPr>
          <w:rFonts w:ascii="Calibri" w:hAnsi="Calibri" w:cs="Calibri"/>
        </w:rPr>
      </w:pPr>
      <w:r w:rsidRPr="000A6157">
        <w:rPr>
          <w:rFonts w:ascii="Calibri" w:hAnsi="Calibri" w:cs="Calibri"/>
          <w:b/>
          <w:bCs/>
          <w:color w:val="4D4D4D"/>
          <w:sz w:val="26"/>
          <w:szCs w:val="26"/>
          <w:lang w:val="ru-RU"/>
        </w:rPr>
        <w:t xml:space="preserve">                                                                    własnoręczny podpis</w:t>
      </w:r>
    </w:p>
    <w:p w:rsidR="009B71EC" w:rsidRPr="00343CA7" w:rsidRDefault="009B71EC" w:rsidP="009B71EC">
      <w:pPr>
        <w:pStyle w:val="Standard"/>
        <w:rPr>
          <w:rFonts w:ascii="Times New Roman" w:hAnsi="Times New Roman" w:cs="Times New Roman"/>
        </w:rPr>
      </w:pPr>
    </w:p>
    <w:p w:rsidR="009B71EC" w:rsidRPr="008C03B5" w:rsidRDefault="009B71EC" w:rsidP="00A22BAC">
      <w:pPr>
        <w:spacing w:after="120"/>
      </w:pPr>
    </w:p>
    <w:sectPr w:rsidR="009B71EC" w:rsidRPr="008C03B5" w:rsidSect="0053611D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741" w:rsidRDefault="00137741" w:rsidP="009B71EC">
      <w:pPr>
        <w:spacing w:after="0" w:line="240" w:lineRule="auto"/>
      </w:pPr>
      <w:r>
        <w:separator/>
      </w:r>
    </w:p>
  </w:endnote>
  <w:endnote w:type="continuationSeparator" w:id="0">
    <w:p w:rsidR="00137741" w:rsidRDefault="00137741" w:rsidP="009B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1EC" w:rsidRDefault="001377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799A">
      <w:rPr>
        <w:noProof/>
      </w:rPr>
      <w:t>1</w:t>
    </w:r>
    <w:r>
      <w:rPr>
        <w:noProof/>
      </w:rPr>
      <w:fldChar w:fldCharType="end"/>
    </w:r>
  </w:p>
  <w:p w:rsidR="009B71EC" w:rsidRDefault="009B7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741" w:rsidRDefault="00137741" w:rsidP="009B71EC">
      <w:pPr>
        <w:spacing w:after="0" w:line="240" w:lineRule="auto"/>
      </w:pPr>
      <w:r>
        <w:separator/>
      </w:r>
    </w:p>
  </w:footnote>
  <w:footnote w:type="continuationSeparator" w:id="0">
    <w:p w:rsidR="00137741" w:rsidRDefault="00137741" w:rsidP="009B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1960EB6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Times New Roman" w:hint="default"/>
        <w:b/>
        <w:sz w:val="24"/>
        <w:szCs w:val="24"/>
        <w:lang w:eastAsia="he-IL" w:bidi="he-IL"/>
      </w:rPr>
    </w:lvl>
  </w:abstractNum>
  <w:abstractNum w:abstractNumId="1">
    <w:nsid w:val="2B7D1C29"/>
    <w:multiLevelType w:val="hybridMultilevel"/>
    <w:tmpl w:val="E9088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C0123"/>
    <w:multiLevelType w:val="hybridMultilevel"/>
    <w:tmpl w:val="24A29DC0"/>
    <w:lvl w:ilvl="0" w:tplc="B5C614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C2D19"/>
    <w:multiLevelType w:val="hybridMultilevel"/>
    <w:tmpl w:val="A8623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C015E"/>
    <w:multiLevelType w:val="hybridMultilevel"/>
    <w:tmpl w:val="21563B4E"/>
    <w:lvl w:ilvl="0" w:tplc="66044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526A9"/>
    <w:multiLevelType w:val="hybridMultilevel"/>
    <w:tmpl w:val="9B3E1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75CAF"/>
    <w:multiLevelType w:val="hybridMultilevel"/>
    <w:tmpl w:val="6BECC3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C5D8E"/>
    <w:multiLevelType w:val="hybridMultilevel"/>
    <w:tmpl w:val="0A1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400"/>
    <w:rsid w:val="00015987"/>
    <w:rsid w:val="00036388"/>
    <w:rsid w:val="000926AD"/>
    <w:rsid w:val="000D3A18"/>
    <w:rsid w:val="000E0A0F"/>
    <w:rsid w:val="00137741"/>
    <w:rsid w:val="001709DE"/>
    <w:rsid w:val="00171B16"/>
    <w:rsid w:val="001D52AD"/>
    <w:rsid w:val="001D6A99"/>
    <w:rsid w:val="0021320B"/>
    <w:rsid w:val="00282363"/>
    <w:rsid w:val="00335FC6"/>
    <w:rsid w:val="003A1E15"/>
    <w:rsid w:val="00441A4B"/>
    <w:rsid w:val="00470E6A"/>
    <w:rsid w:val="0053611D"/>
    <w:rsid w:val="00552A94"/>
    <w:rsid w:val="005B24E8"/>
    <w:rsid w:val="005B7B88"/>
    <w:rsid w:val="00676DD1"/>
    <w:rsid w:val="00694B95"/>
    <w:rsid w:val="006A5B5C"/>
    <w:rsid w:val="006B1883"/>
    <w:rsid w:val="006C005D"/>
    <w:rsid w:val="00737095"/>
    <w:rsid w:val="00744A4C"/>
    <w:rsid w:val="00776B76"/>
    <w:rsid w:val="007A0CC2"/>
    <w:rsid w:val="007B276F"/>
    <w:rsid w:val="007B4427"/>
    <w:rsid w:val="007C5460"/>
    <w:rsid w:val="007F4F3E"/>
    <w:rsid w:val="00840D5E"/>
    <w:rsid w:val="00877D3B"/>
    <w:rsid w:val="00881A49"/>
    <w:rsid w:val="008827DC"/>
    <w:rsid w:val="008C03B5"/>
    <w:rsid w:val="009113F3"/>
    <w:rsid w:val="00981EC6"/>
    <w:rsid w:val="009823B2"/>
    <w:rsid w:val="00986DE0"/>
    <w:rsid w:val="009B71EC"/>
    <w:rsid w:val="009D632D"/>
    <w:rsid w:val="00A04264"/>
    <w:rsid w:val="00A22BAC"/>
    <w:rsid w:val="00A643D0"/>
    <w:rsid w:val="00A71850"/>
    <w:rsid w:val="00AB0122"/>
    <w:rsid w:val="00AF3400"/>
    <w:rsid w:val="00B51B29"/>
    <w:rsid w:val="00B83362"/>
    <w:rsid w:val="00BB2939"/>
    <w:rsid w:val="00BF1FAA"/>
    <w:rsid w:val="00BF799A"/>
    <w:rsid w:val="00C31898"/>
    <w:rsid w:val="00C44B6C"/>
    <w:rsid w:val="00C465F8"/>
    <w:rsid w:val="00C71D75"/>
    <w:rsid w:val="00C93117"/>
    <w:rsid w:val="00CA10B5"/>
    <w:rsid w:val="00CB03B7"/>
    <w:rsid w:val="00CE2EB9"/>
    <w:rsid w:val="00D11FFD"/>
    <w:rsid w:val="00D15889"/>
    <w:rsid w:val="00D72893"/>
    <w:rsid w:val="00D738B2"/>
    <w:rsid w:val="00D8142A"/>
    <w:rsid w:val="00D97E76"/>
    <w:rsid w:val="00DB7958"/>
    <w:rsid w:val="00DC7D57"/>
    <w:rsid w:val="00E12BE1"/>
    <w:rsid w:val="00E265D1"/>
    <w:rsid w:val="00E50188"/>
    <w:rsid w:val="00EE6887"/>
    <w:rsid w:val="00F102AF"/>
    <w:rsid w:val="00F143D0"/>
    <w:rsid w:val="00F2078E"/>
    <w:rsid w:val="00F274F9"/>
    <w:rsid w:val="00F437CC"/>
    <w:rsid w:val="00F74676"/>
    <w:rsid w:val="00FA187D"/>
    <w:rsid w:val="00FA650A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9B71EC"/>
    <w:pPr>
      <w:keepNext/>
      <w:widowControl w:val="0"/>
      <w:suppressAutoHyphens/>
      <w:spacing w:before="140" w:after="120" w:line="240" w:lineRule="auto"/>
      <w:ind w:left="2160" w:hanging="360"/>
      <w:outlineLvl w:val="2"/>
    </w:pPr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7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1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7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1E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B71E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9B71EC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customStyle="1" w:styleId="Standard">
    <w:name w:val="Standard"/>
    <w:rsid w:val="009B71E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9B71EC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1EC"/>
    <w:rPr>
      <w:sz w:val="22"/>
      <w:szCs w:val="22"/>
      <w:lang w:eastAsia="en-US"/>
    </w:rPr>
  </w:style>
  <w:style w:type="paragraph" w:customStyle="1" w:styleId="gwp7eaff458msonormal">
    <w:name w:val="gwp7eaff458_msonormal"/>
    <w:basedOn w:val="Normalny"/>
    <w:rsid w:val="00DC7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22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Tekstpodstawowy"/>
    <w:link w:val="Nagwek3Znak"/>
    <w:qFormat/>
    <w:rsid w:val="009B71EC"/>
    <w:pPr>
      <w:keepNext/>
      <w:widowControl w:val="0"/>
      <w:suppressAutoHyphens/>
      <w:spacing w:before="140" w:after="120" w:line="240" w:lineRule="auto"/>
      <w:ind w:left="2160" w:hanging="360"/>
      <w:outlineLvl w:val="2"/>
    </w:pPr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B7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71E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B7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1E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B71E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9B71EC"/>
    <w:rPr>
      <w:rFonts w:ascii="Liberation Sans" w:eastAsia="Microsoft YaHei" w:hAnsi="Liberation Sans" w:cs="Mangal"/>
      <w:b/>
      <w:bCs/>
      <w:color w:val="808080"/>
      <w:kern w:val="1"/>
      <w:sz w:val="28"/>
      <w:szCs w:val="28"/>
      <w:lang w:eastAsia="zh-CN" w:bidi="hi-IN"/>
    </w:rPr>
  </w:style>
  <w:style w:type="paragraph" w:customStyle="1" w:styleId="Standard">
    <w:name w:val="Standard"/>
    <w:rsid w:val="009B71EC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9B71EC"/>
    <w:pPr>
      <w:widowControl w:val="0"/>
      <w:suppressAutoHyphens/>
      <w:spacing w:after="16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1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1EC"/>
    <w:rPr>
      <w:sz w:val="22"/>
      <w:szCs w:val="22"/>
      <w:lang w:eastAsia="en-US"/>
    </w:rPr>
  </w:style>
  <w:style w:type="paragraph" w:customStyle="1" w:styleId="gwp7eaff458msonormal">
    <w:name w:val="gwp7eaff458_msonormal"/>
    <w:basedOn w:val="Normalny"/>
    <w:rsid w:val="00DC7D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.danyluk2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F755-B7F0-4FD9-91EF-2D15DFB3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Oświadczam, że wyrażam zgodę na przetwarzanie moich danych osobowych zawartych w</vt:lpstr>
    </vt:vector>
  </TitlesOfParts>
  <Company>Microsoft</Company>
  <LinksUpToDate>false</LinksUpToDate>
  <CharactersWithSpaces>5585</CharactersWithSpaces>
  <SharedDoc>false</SharedDoc>
  <HLinks>
    <vt:vector size="6" baseType="variant">
      <vt:variant>
        <vt:i4>4653154</vt:i4>
      </vt:variant>
      <vt:variant>
        <vt:i4>0</vt:i4>
      </vt:variant>
      <vt:variant>
        <vt:i4>0</vt:i4>
      </vt:variant>
      <vt:variant>
        <vt:i4>5</vt:i4>
      </vt:variant>
      <vt:variant>
        <vt:lpwstr>mailto:h.danyluk2@wp.pl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BIBLIOTEKARZ1</cp:lastModifiedBy>
  <cp:revision>2</cp:revision>
  <cp:lastPrinted>2019-12-08T16:52:00Z</cp:lastPrinted>
  <dcterms:created xsi:type="dcterms:W3CDTF">2020-01-27T08:33:00Z</dcterms:created>
  <dcterms:modified xsi:type="dcterms:W3CDTF">2020-01-27T08:33:00Z</dcterms:modified>
</cp:coreProperties>
</file>